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31" w:rsidRDefault="00A51E2D" w:rsidP="00DB4D31">
      <w:pPr>
        <w:jc w:val="center"/>
        <w:rPr>
          <w:rFonts w:ascii="Calibri,Bold" w:hAnsi="Calibri,Bold" w:cs="Calibri,Bold"/>
          <w:bCs/>
          <w:iCs/>
          <w:sz w:val="24"/>
          <w:szCs w:val="24"/>
        </w:rPr>
      </w:pPr>
      <w:r w:rsidRPr="00A51E2D">
        <w:rPr>
          <w:noProof/>
        </w:rPr>
        <w:pict>
          <v:shapetype id="_x0000_t202" coordsize="21600,21600" o:spt="202" path="m,l,21600r21600,l21600,xe">
            <v:stroke joinstyle="miter"/>
            <v:path gradientshapeok="t" o:connecttype="rect"/>
          </v:shapetype>
          <v:shape id="Πλαίσιο κειμένου 4" o:spid="_x0000_s1026" type="#_x0000_t202" style="position:absolute;left:0;text-align:left;margin-left:0;margin-top:134.4pt;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" filled="f" stroked="f" strokeweight=".5pt">
            <v:fill o:detectmouseclick="t"/>
            <v:textbox style="mso-fit-shape-to-text:t">
              <w:txbxContent>
                <w:p w:rsidR="00C31AB5" w:rsidRPr="00C31AB5" w:rsidRDefault="00C31AB5" w:rsidP="00C31AB5">
                  <w:pPr>
                    <w:rPr>
                      <w:rFonts w:ascii="Book Antiqua" w:hAnsi="Book Antiqua" w:cs="Calibri,Bold"/>
                      <w:b/>
                      <w:bCs/>
                      <w:i/>
                      <w:iCs/>
                      <w:color w:val="002060"/>
                      <w:sz w:val="24"/>
                      <w:szCs w:val="24"/>
                    </w:rPr>
                  </w:pPr>
                  <w:r w:rsidRPr="00C31AB5">
                    <w:rPr>
                      <w:rFonts w:ascii="Book Antiqua" w:hAnsi="Book Antiqua" w:cs="Calibri,Bold"/>
                      <w:b/>
                      <w:bCs/>
                      <w:i/>
                      <w:iCs/>
                      <w:color w:val="002060"/>
                      <w:sz w:val="24"/>
                      <w:szCs w:val="24"/>
                    </w:rPr>
                    <w:t>Μια σύγχρονη μονάδα διαμονής και φροντίδας  ατόμων 65+ και ΑμεΑ</w:t>
                  </w:r>
                </w:p>
              </w:txbxContent>
            </v:textbox>
            <w10:wrap type="square" anchorx="margin"/>
          </v:shape>
        </w:pict>
      </w:r>
      <w:r w:rsidR="00DB4D31" w:rsidRPr="00DB4D31">
        <w:rPr>
          <w:rFonts w:ascii="Calibri,Bold" w:hAnsi="Calibri,Bold" w:cs="Calibri,Bold"/>
          <w:bCs/>
          <w:iCs/>
          <w:noProof/>
          <w:sz w:val="24"/>
          <w:szCs w:val="24"/>
          <w:lang w:eastAsia="el-GR"/>
        </w:rPr>
        <w:drawing>
          <wp:inline distT="0" distB="0" distL="0" distR="0">
            <wp:extent cx="3761105" cy="1562100"/>
            <wp:effectExtent l="0" t="0" r="0" b="0"/>
            <wp:docPr id="1" name="Εικόνα 1" descr="G:\backup zefi\ΠΑΠΑΔΟΠΟΥΛΕΙΟΣ\ΛΟΓΟΤΥΠΟ ΠΑΠΑΔΟΠΟΥΛΕΙΟΥ ΟΙΚΟΥ\teliko_PADLS_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ckup zefi\ΠΑΠΑΔΟΠΟΥΛΕΙΟΣ\ΛΟΓΟΤΥΠΟ ΠΑΠΑΔΟΠΟΥΛΕΙΟΥ ΟΙΚΟΥ\teliko_PADLS_ell.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61105" cy="1562100"/>
                    </a:xfrm>
                    <a:prstGeom prst="rect">
                      <a:avLst/>
                    </a:prstGeom>
                    <a:noFill/>
                    <a:ln>
                      <a:noFill/>
                    </a:ln>
                  </pic:spPr>
                </pic:pic>
              </a:graphicData>
            </a:graphic>
          </wp:inline>
        </w:drawing>
      </w:r>
    </w:p>
    <w:p w:rsidR="00271E67" w:rsidRPr="00DB4D31" w:rsidRDefault="00271E67" w:rsidP="00864D7C">
      <w:pPr>
        <w:jc w:val="both"/>
        <w:rPr>
          <w:rFonts w:ascii="Calibri,Bold" w:hAnsi="Calibri,Bold" w:cs="Calibri,Bold"/>
          <w:bCs/>
          <w:sz w:val="24"/>
          <w:szCs w:val="24"/>
        </w:rPr>
      </w:pPr>
      <w:r w:rsidRPr="00DB4D31">
        <w:rPr>
          <w:rFonts w:ascii="Calibri,Bold" w:hAnsi="Calibri,Bold" w:cs="Calibri,Bold"/>
          <w:bCs/>
          <w:iCs/>
          <w:sz w:val="24"/>
          <w:szCs w:val="24"/>
        </w:rPr>
        <w:t>Ο Οίκος Φιλοξενίας «Παπαδοπούλειον» είναι μία υπερσύγχρονη μονάδα</w:t>
      </w:r>
      <w:r w:rsidR="00C31AB5">
        <w:rPr>
          <w:rFonts w:ascii="Calibri,Bold" w:hAnsi="Calibri,Bold" w:cs="Calibri,Bold"/>
          <w:bCs/>
          <w:iCs/>
          <w:sz w:val="24"/>
          <w:szCs w:val="24"/>
        </w:rPr>
        <w:t>,</w:t>
      </w:r>
      <w:r w:rsidRPr="00DB4D31">
        <w:rPr>
          <w:rFonts w:ascii="Calibri,Bold" w:hAnsi="Calibri,Bold" w:cs="Calibri,Bold"/>
          <w:bCs/>
          <w:iCs/>
          <w:sz w:val="24"/>
          <w:szCs w:val="24"/>
        </w:rPr>
        <w:t xml:space="preserve"> </w:t>
      </w:r>
      <w:r w:rsidR="00A120B3">
        <w:rPr>
          <w:rFonts w:ascii="Calibri,Bold" w:hAnsi="Calibri,Bold" w:cs="Calibri,Bold"/>
          <w:bCs/>
          <w:iCs/>
          <w:sz w:val="24"/>
          <w:szCs w:val="24"/>
        </w:rPr>
        <w:t>ξενοδοχειακών προδιαγραφών</w:t>
      </w:r>
      <w:r w:rsidR="00C31AB5">
        <w:rPr>
          <w:rFonts w:ascii="Calibri,Bold" w:hAnsi="Calibri,Bold" w:cs="Calibri,Bold"/>
          <w:bCs/>
          <w:iCs/>
          <w:sz w:val="24"/>
          <w:szCs w:val="24"/>
        </w:rPr>
        <w:t>,</w:t>
      </w:r>
      <w:r w:rsidRPr="00DB4D31">
        <w:rPr>
          <w:rFonts w:ascii="Calibri,Bold" w:hAnsi="Calibri,Bold" w:cs="Calibri,Bold"/>
          <w:bCs/>
          <w:iCs/>
          <w:sz w:val="24"/>
          <w:szCs w:val="24"/>
        </w:rPr>
        <w:t xml:space="preserve"> σχεδιασμένη εξαρχής για την φιλοξενία ατόμων </w:t>
      </w:r>
      <w:r w:rsidR="00864D7C" w:rsidRPr="00DB4D31">
        <w:rPr>
          <w:rFonts w:ascii="Calibri,Bold" w:hAnsi="Calibri,Bold" w:cs="Calibri,Bold"/>
          <w:bCs/>
          <w:iCs/>
          <w:sz w:val="24"/>
          <w:szCs w:val="24"/>
        </w:rPr>
        <w:t>Τρίτης Ηλικίας (</w:t>
      </w:r>
      <w:r w:rsidRPr="00DB4D31">
        <w:rPr>
          <w:rFonts w:ascii="Calibri,Bold" w:hAnsi="Calibri,Bold" w:cs="Calibri,Bold"/>
          <w:bCs/>
          <w:iCs/>
          <w:sz w:val="24"/>
          <w:szCs w:val="24"/>
        </w:rPr>
        <w:t>65+</w:t>
      </w:r>
      <w:r w:rsidR="00864D7C" w:rsidRPr="00DB4D31">
        <w:rPr>
          <w:rFonts w:ascii="Calibri,Bold" w:hAnsi="Calibri,Bold" w:cs="Calibri,Bold"/>
          <w:bCs/>
          <w:iCs/>
          <w:sz w:val="24"/>
          <w:szCs w:val="24"/>
        </w:rPr>
        <w:t>)</w:t>
      </w:r>
      <w:r w:rsidRPr="00DB4D31">
        <w:rPr>
          <w:rFonts w:ascii="Calibri,Bold" w:hAnsi="Calibri,Bold" w:cs="Calibri,Bold"/>
          <w:bCs/>
          <w:iCs/>
          <w:sz w:val="24"/>
          <w:szCs w:val="24"/>
        </w:rPr>
        <w:t xml:space="preserve"> και ΑμεΑ.</w:t>
      </w:r>
      <w:r w:rsidR="00864D7C" w:rsidRPr="00DB4D31">
        <w:rPr>
          <w:rFonts w:ascii="Calibri,Bold" w:hAnsi="Calibri,Bold" w:cs="Calibri,Bold"/>
          <w:bCs/>
          <w:iCs/>
          <w:sz w:val="24"/>
          <w:szCs w:val="24"/>
        </w:rPr>
        <w:t xml:space="preserve">  Βρίσκεται στην όμορφη πόλ</w:t>
      </w:r>
      <w:bookmarkStart w:id="0" w:name="_GoBack"/>
      <w:bookmarkEnd w:id="0"/>
      <w:r w:rsidR="00864D7C" w:rsidRPr="00DB4D31">
        <w:rPr>
          <w:rFonts w:ascii="Calibri,Bold" w:hAnsi="Calibri,Bold" w:cs="Calibri,Bold"/>
          <w:bCs/>
          <w:iCs/>
          <w:sz w:val="24"/>
          <w:szCs w:val="24"/>
        </w:rPr>
        <w:t xml:space="preserve">η της </w:t>
      </w:r>
      <w:r w:rsidR="00487509" w:rsidRPr="00DB4D31">
        <w:rPr>
          <w:rFonts w:ascii="Calibri,Bold" w:hAnsi="Calibri,Bold" w:cs="Calibri,Bold"/>
          <w:bCs/>
          <w:iCs/>
          <w:sz w:val="24"/>
          <w:szCs w:val="24"/>
        </w:rPr>
        <w:t>Καλαμάτας, 5 μόλις λεπτά από το κέντρο της πόλης, σε μια ειδυλλιακή τοποθεσία 25.000τμ</w:t>
      </w:r>
      <w:r w:rsidR="00DB4D31" w:rsidRPr="00DB4D31">
        <w:rPr>
          <w:rFonts w:ascii="Calibri,Bold" w:hAnsi="Calibri,Bold" w:cs="Calibri,Bold"/>
          <w:bCs/>
          <w:iCs/>
          <w:sz w:val="24"/>
          <w:szCs w:val="24"/>
        </w:rPr>
        <w:t xml:space="preserve"> στις παρυφές του Ταϋγέτου.</w:t>
      </w:r>
    </w:p>
    <w:p w:rsidR="00BE6932" w:rsidRDefault="00271E67" w:rsidP="00864D7C">
      <w:pPr>
        <w:jc w:val="both"/>
        <w:rPr>
          <w:rFonts w:ascii="Calibri,Bold" w:hAnsi="Calibri,Bold" w:cs="Calibri,Bold"/>
          <w:bCs/>
          <w:iCs/>
          <w:sz w:val="24"/>
          <w:szCs w:val="24"/>
        </w:rPr>
      </w:pPr>
      <w:r w:rsidRPr="00DB4D31">
        <w:rPr>
          <w:rFonts w:ascii="Calibri,Bold" w:hAnsi="Calibri,Bold" w:cs="Calibri,Bold"/>
          <w:bCs/>
          <w:iCs/>
          <w:sz w:val="24"/>
          <w:szCs w:val="24"/>
        </w:rPr>
        <w:t>Παρέχει στις ευαίσθητες αυτές κοινωνικές ομάδες εξαιρετικές συνθήκες διαβίωσης</w:t>
      </w:r>
      <w:r w:rsidR="006C11B9">
        <w:rPr>
          <w:rFonts w:ascii="Calibri,Bold" w:hAnsi="Calibri,Bold" w:cs="Calibri,Bold"/>
          <w:bCs/>
          <w:iCs/>
          <w:sz w:val="24"/>
          <w:szCs w:val="24"/>
        </w:rPr>
        <w:t xml:space="preserve"> </w:t>
      </w:r>
      <w:r w:rsidR="00BE6932">
        <w:rPr>
          <w:rFonts w:ascii="Calibri,Bold" w:hAnsi="Calibri,Bold" w:cs="Calibri,Bold"/>
          <w:bCs/>
          <w:iCs/>
          <w:sz w:val="24"/>
          <w:szCs w:val="24"/>
        </w:rPr>
        <w:t xml:space="preserve">και </w:t>
      </w:r>
      <w:r w:rsidR="00BE6932" w:rsidRPr="00BE6932">
        <w:rPr>
          <w:rFonts w:ascii="Calibri,Bold" w:hAnsi="Calibri,Bold" w:cs="Calibri,Bold"/>
          <w:bCs/>
          <w:iCs/>
          <w:sz w:val="24"/>
          <w:szCs w:val="24"/>
        </w:rPr>
        <w:t>φιλοδοξεί να γίνει μια συνειδητή επιλογή ενός ποιοτικού τρόπου ζωής και όχι μια λύση ανάγκης.</w:t>
      </w:r>
    </w:p>
    <w:p w:rsidR="000C6F5F" w:rsidRPr="00DB4D31" w:rsidRDefault="00271E67" w:rsidP="00864D7C">
      <w:pPr>
        <w:jc w:val="both"/>
        <w:rPr>
          <w:rFonts w:ascii="Calibri,Bold" w:hAnsi="Calibri,Bold" w:cs="Calibri,Bold"/>
          <w:bCs/>
          <w:iCs/>
          <w:sz w:val="24"/>
          <w:szCs w:val="24"/>
        </w:rPr>
      </w:pPr>
      <w:r w:rsidRPr="00DB4D31">
        <w:rPr>
          <w:rFonts w:ascii="Calibri,Bold" w:hAnsi="Calibri,Bold" w:cs="Calibri,Bold"/>
          <w:bCs/>
          <w:iCs/>
          <w:sz w:val="24"/>
          <w:szCs w:val="24"/>
        </w:rPr>
        <w:t>Προτεραιότητά μας είναι η ασφάλειά τους, η ιατρική επίβλεψη, η νοσηλευτική φροντίδα</w:t>
      </w:r>
      <w:r w:rsidR="003177FE">
        <w:rPr>
          <w:rFonts w:ascii="Calibri,Bold" w:hAnsi="Calibri,Bold" w:cs="Calibri,Bold"/>
          <w:bCs/>
          <w:iCs/>
          <w:sz w:val="24"/>
          <w:szCs w:val="24"/>
        </w:rPr>
        <w:t xml:space="preserve"> και</w:t>
      </w:r>
      <w:r w:rsidRPr="00DB4D31">
        <w:rPr>
          <w:rFonts w:ascii="Calibri,Bold" w:hAnsi="Calibri,Bold" w:cs="Calibri,Bold"/>
          <w:bCs/>
          <w:iCs/>
          <w:sz w:val="24"/>
          <w:szCs w:val="24"/>
        </w:rPr>
        <w:t xml:space="preserve"> η διατήρηση της υγείας τους από εξειδικευμένο επιστημονικό προσωπικό</w:t>
      </w:r>
      <w:r w:rsidR="00C31AB5">
        <w:rPr>
          <w:rFonts w:ascii="Calibri,Bold" w:hAnsi="Calibri,Bold" w:cs="Calibri,Bold"/>
          <w:bCs/>
          <w:iCs/>
          <w:sz w:val="24"/>
          <w:szCs w:val="24"/>
        </w:rPr>
        <w:t>.</w:t>
      </w:r>
      <w:r w:rsidR="000C6F5F" w:rsidRPr="00DB4D31">
        <w:rPr>
          <w:rFonts w:ascii="Calibri,Bold" w:hAnsi="Calibri,Bold" w:cs="Calibri,Bold"/>
          <w:bCs/>
          <w:iCs/>
          <w:sz w:val="24"/>
          <w:szCs w:val="24"/>
        </w:rPr>
        <w:t xml:space="preserve"> </w:t>
      </w:r>
    </w:p>
    <w:p w:rsidR="00487509" w:rsidRDefault="00487509" w:rsidP="00DB4D31">
      <w:pPr>
        <w:autoSpaceDE w:val="0"/>
        <w:autoSpaceDN w:val="0"/>
        <w:adjustRightInd w:val="0"/>
        <w:spacing w:after="0" w:line="240" w:lineRule="auto"/>
        <w:jc w:val="both"/>
        <w:rPr>
          <w:rFonts w:ascii="Calibri,Bold" w:hAnsi="Calibri,Bold" w:cs="Calibri,Bold"/>
          <w:bCs/>
          <w:iCs/>
          <w:sz w:val="24"/>
          <w:szCs w:val="24"/>
        </w:rPr>
      </w:pPr>
      <w:r w:rsidRPr="00DB4D31">
        <w:rPr>
          <w:rFonts w:ascii="Calibri,Bold" w:hAnsi="Calibri,Bold" w:cs="Calibri,Bold"/>
          <w:bCs/>
          <w:iCs/>
          <w:sz w:val="24"/>
          <w:szCs w:val="24"/>
        </w:rPr>
        <w:t xml:space="preserve">Όλες οι εγκαταστάσεις </w:t>
      </w:r>
      <w:r w:rsidR="007010B3">
        <w:rPr>
          <w:rFonts w:ascii="Calibri,Bold" w:hAnsi="Calibri,Bold" w:cs="Calibri,Bold"/>
          <w:bCs/>
          <w:iCs/>
          <w:sz w:val="24"/>
          <w:szCs w:val="24"/>
        </w:rPr>
        <w:t>της μονάδας</w:t>
      </w:r>
      <w:r w:rsidRPr="00DB4D31">
        <w:rPr>
          <w:rFonts w:ascii="Calibri,Bold" w:hAnsi="Calibri,Bold" w:cs="Calibri,Bold"/>
          <w:bCs/>
          <w:iCs/>
          <w:sz w:val="24"/>
          <w:szCs w:val="24"/>
        </w:rPr>
        <w:t xml:space="preserve">, τα δωμάτια, οι εσωτερικοί και εξωτερικοί χώροι </w:t>
      </w:r>
      <w:r w:rsidR="007010B3">
        <w:rPr>
          <w:rFonts w:ascii="Calibri,Bold" w:hAnsi="Calibri,Bold" w:cs="Calibri,Bold"/>
          <w:bCs/>
          <w:iCs/>
          <w:sz w:val="24"/>
          <w:szCs w:val="24"/>
        </w:rPr>
        <w:t xml:space="preserve">έχουν σχεδιαστεί ώστε να </w:t>
      </w:r>
      <w:r w:rsidRPr="00DB4D31">
        <w:rPr>
          <w:rFonts w:ascii="Calibri,Bold" w:hAnsi="Calibri,Bold" w:cs="Calibri,Bold"/>
          <w:bCs/>
          <w:iCs/>
          <w:sz w:val="24"/>
          <w:szCs w:val="24"/>
        </w:rPr>
        <w:t xml:space="preserve">παρέχουν πρόσβαση σε αναπηρικά αμαξίδια.  Διαθέτουμε </w:t>
      </w:r>
      <w:r w:rsidR="00DB4D31">
        <w:rPr>
          <w:rFonts w:ascii="Calibri,Bold" w:hAnsi="Calibri,Bold" w:cs="Calibri,Bold"/>
          <w:bCs/>
          <w:iCs/>
          <w:sz w:val="24"/>
          <w:szCs w:val="24"/>
        </w:rPr>
        <w:t>ειδικό εξοπλισμό για άτομα με αναπηρίες καθώς και ηλ</w:t>
      </w:r>
      <w:r w:rsidRPr="00DB4D31">
        <w:rPr>
          <w:rFonts w:ascii="Calibri,Bold" w:hAnsi="Calibri,Bold" w:cs="Calibri,Bold"/>
          <w:bCs/>
          <w:iCs/>
          <w:sz w:val="24"/>
          <w:szCs w:val="24"/>
        </w:rPr>
        <w:t xml:space="preserve">εκτρικά αμαξίδια για όσους επιθυμούν, ώστε να μπορούν να κινηθούν αυτόνομα σε όλους τους χώρους της </w:t>
      </w:r>
      <w:r w:rsidR="00DB4D31">
        <w:rPr>
          <w:rFonts w:ascii="Calibri,Bold" w:hAnsi="Calibri,Bold" w:cs="Calibri,Bold"/>
          <w:bCs/>
          <w:iCs/>
          <w:sz w:val="24"/>
          <w:szCs w:val="24"/>
        </w:rPr>
        <w:t>μονάδας.</w:t>
      </w:r>
    </w:p>
    <w:p w:rsidR="00487509" w:rsidRPr="00DB4D31" w:rsidRDefault="00487509" w:rsidP="00487509">
      <w:pPr>
        <w:autoSpaceDE w:val="0"/>
        <w:autoSpaceDN w:val="0"/>
        <w:adjustRightInd w:val="0"/>
        <w:spacing w:after="0" w:line="240" w:lineRule="auto"/>
        <w:rPr>
          <w:rFonts w:ascii="Calibri" w:hAnsi="Calibri" w:cs="Calibri"/>
          <w:sz w:val="24"/>
          <w:szCs w:val="24"/>
        </w:rPr>
      </w:pPr>
    </w:p>
    <w:p w:rsidR="000C6F5F" w:rsidRPr="00DB4D31" w:rsidRDefault="000C6F5F" w:rsidP="00864D7C">
      <w:pPr>
        <w:jc w:val="both"/>
        <w:rPr>
          <w:rFonts w:ascii="Calibri,Bold" w:hAnsi="Calibri,Bold" w:cs="Calibri,Bold"/>
          <w:bCs/>
          <w:iCs/>
          <w:sz w:val="24"/>
          <w:szCs w:val="24"/>
        </w:rPr>
      </w:pPr>
      <w:r w:rsidRPr="00DB4D31">
        <w:rPr>
          <w:rFonts w:ascii="Calibri,Bold" w:hAnsi="Calibri,Bold" w:cs="Calibri,Bold"/>
          <w:bCs/>
          <w:iCs/>
          <w:sz w:val="24"/>
          <w:szCs w:val="24"/>
        </w:rPr>
        <w:t xml:space="preserve">Ενδεικτικά οι βασικές </w:t>
      </w:r>
      <w:r w:rsidR="00487509" w:rsidRPr="00DB4D31">
        <w:rPr>
          <w:rFonts w:ascii="Calibri,Bold" w:hAnsi="Calibri,Bold" w:cs="Calibri,Bold"/>
          <w:bCs/>
          <w:iCs/>
          <w:sz w:val="24"/>
          <w:szCs w:val="24"/>
        </w:rPr>
        <w:t xml:space="preserve">μας </w:t>
      </w:r>
      <w:r w:rsidRPr="00DB4D31">
        <w:rPr>
          <w:rFonts w:ascii="Calibri,Bold" w:hAnsi="Calibri,Bold" w:cs="Calibri,Bold"/>
          <w:bCs/>
          <w:iCs/>
          <w:sz w:val="24"/>
          <w:szCs w:val="24"/>
        </w:rPr>
        <w:t>παροχές μας έχουν ως εξής: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Καθημερινή Ιατρική επίβλεψη από τον ιατρό της Μονάδας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24ωρη Νοσηλευτική Φροντίδα από έμπειρους Νοσηλευτές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Παρακολούθηση από την Ψυχολόγο της Μονάδας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 xml:space="preserve">Πέντε γεύματα ημερησίως φτιαγμένα με εξαιρετικά τοπικά προϊόντα στην πιστοποιημένη με </w:t>
      </w:r>
      <w:r w:rsidRPr="00DB4D31">
        <w:rPr>
          <w:rFonts w:ascii="Calibri,Bold" w:hAnsi="Calibri,Bold" w:cs="Calibri,Bold"/>
          <w:bCs/>
          <w:iCs/>
          <w:sz w:val="24"/>
          <w:szCs w:val="24"/>
          <w:lang w:val="en-US"/>
        </w:rPr>
        <w:t>HACCP</w:t>
      </w:r>
      <w:r w:rsidRPr="00DB4D31">
        <w:rPr>
          <w:rFonts w:ascii="Calibri,Bold" w:hAnsi="Calibri,Bold" w:cs="Calibri,Bold"/>
          <w:bCs/>
          <w:iCs/>
          <w:sz w:val="24"/>
          <w:szCs w:val="24"/>
        </w:rPr>
        <w:t xml:space="preserve"> κουζίνα της Μονάδας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Υπηρεσία καθαρισμού προσωπικού ρουχισμού</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Προγράμματα ήπιας σωματικής άσκησης και μυϊκής ενδυνάμωσης, ειδικά σχεδιασμένα για άτομα Τρίτης Ηλικίας, τα οποία πραγματοποιούνται στον πλήρως εξοπλισμένο χώρο του γυμναστηρίου μας με την επίβλεψη Καθηγήτριας Φυσικής Αγωγής</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Ποικιλία δραστηριοτήτων εσωτερικού και εξωτερικού χώρου για όσους δύνανται (όπως εκμάθηση παραδοσιακών χορών, χορωδία, επιτραπέζια παιχνίδια, παζλ, μουσικές βραδιές, εκδρομές κλπ) τα οποία ενισχύουν την σωματική, διανοητική και ψυχική υγεία των ηλικιωμένων</w:t>
      </w:r>
    </w:p>
    <w:p w:rsidR="005478AD" w:rsidRPr="00DB4D31" w:rsidRDefault="00967F1B" w:rsidP="00DB4D31">
      <w:pPr>
        <w:numPr>
          <w:ilvl w:val="0"/>
          <w:numId w:val="1"/>
        </w:numPr>
        <w:spacing w:after="120" w:line="280" w:lineRule="atLeast"/>
        <w:ind w:left="714" w:hanging="357"/>
        <w:jc w:val="both"/>
        <w:rPr>
          <w:rFonts w:ascii="Calibri,Bold" w:hAnsi="Calibri,Bold" w:cs="Calibri,Bold"/>
          <w:bCs/>
          <w:iCs/>
          <w:sz w:val="24"/>
          <w:szCs w:val="24"/>
        </w:rPr>
      </w:pPr>
      <w:r w:rsidRPr="00DB4D31">
        <w:rPr>
          <w:rFonts w:ascii="Calibri,Bold" w:hAnsi="Calibri,Bold" w:cs="Calibri,Bold"/>
          <w:bCs/>
          <w:iCs/>
          <w:sz w:val="24"/>
          <w:szCs w:val="24"/>
        </w:rPr>
        <w:t xml:space="preserve">24ωρη υπηρεσία φύλαξης από πιστοποιημένο προσωπικό </w:t>
      </w:r>
      <w:r w:rsidR="00F3551F">
        <w:rPr>
          <w:rFonts w:ascii="Calibri,Bold" w:hAnsi="Calibri,Bold" w:cs="Calibri,Bold"/>
          <w:bCs/>
          <w:iCs/>
          <w:sz w:val="24"/>
          <w:szCs w:val="24"/>
        </w:rPr>
        <w:t xml:space="preserve">της μονάδας </w:t>
      </w:r>
      <w:r w:rsidRPr="00DB4D31">
        <w:rPr>
          <w:rFonts w:ascii="Calibri,Bold" w:hAnsi="Calibri,Bold" w:cs="Calibri,Bold"/>
          <w:bCs/>
          <w:iCs/>
          <w:sz w:val="24"/>
          <w:szCs w:val="24"/>
        </w:rPr>
        <w:t>για την ασφάλεια των φιλοξενούμενών μας και κάλυψη εξωτερικού χώρου με κάμερες ασφαλείας</w:t>
      </w:r>
    </w:p>
    <w:p w:rsidR="000C6F5F" w:rsidRPr="00DB4D31" w:rsidRDefault="000C6F5F" w:rsidP="000C6F5F">
      <w:pPr>
        <w:spacing w:after="120"/>
        <w:ind w:left="714"/>
        <w:jc w:val="both"/>
        <w:rPr>
          <w:rFonts w:ascii="Calibri,Bold" w:hAnsi="Calibri,Bold" w:cs="Calibri,Bold"/>
          <w:bCs/>
          <w:iCs/>
          <w:sz w:val="24"/>
          <w:szCs w:val="24"/>
        </w:rPr>
      </w:pPr>
    </w:p>
    <w:p w:rsidR="00DB4D31" w:rsidRPr="00DB4D31" w:rsidRDefault="00DB4D31" w:rsidP="000C6F5F">
      <w:pPr>
        <w:spacing w:after="120"/>
        <w:ind w:left="714"/>
        <w:jc w:val="both"/>
        <w:rPr>
          <w:rFonts w:ascii="Calibri,Bold" w:hAnsi="Calibri,Bold" w:cs="Calibri,Bold"/>
          <w:bCs/>
          <w:iCs/>
          <w:sz w:val="24"/>
          <w:szCs w:val="24"/>
        </w:rPr>
      </w:pPr>
    </w:p>
    <w:p w:rsidR="00DB4D31" w:rsidRPr="00DB4D31" w:rsidRDefault="00DB4D31" w:rsidP="000C6F5F">
      <w:pPr>
        <w:spacing w:after="120"/>
        <w:ind w:left="714"/>
        <w:jc w:val="both"/>
        <w:rPr>
          <w:rFonts w:ascii="Calibri,Bold" w:hAnsi="Calibri,Bold" w:cs="Calibri,Bold"/>
          <w:bCs/>
          <w:iCs/>
          <w:sz w:val="24"/>
          <w:szCs w:val="24"/>
        </w:rPr>
      </w:pPr>
    </w:p>
    <w:p w:rsidR="00533152" w:rsidRDefault="00533152" w:rsidP="000C6F5F">
      <w:pPr>
        <w:spacing w:after="120"/>
        <w:ind w:left="714"/>
        <w:jc w:val="both"/>
        <w:rPr>
          <w:rFonts w:ascii="Calibri,Bold" w:hAnsi="Calibri,Bold" w:cs="Calibri,Bold"/>
          <w:bCs/>
          <w:iCs/>
          <w:sz w:val="24"/>
          <w:szCs w:val="24"/>
        </w:rPr>
      </w:pPr>
    </w:p>
    <w:p w:rsidR="00533152" w:rsidRDefault="00533152" w:rsidP="000C6F5F">
      <w:pPr>
        <w:spacing w:after="120"/>
        <w:ind w:left="714"/>
        <w:jc w:val="both"/>
        <w:rPr>
          <w:rFonts w:ascii="Calibri,Bold" w:hAnsi="Calibri,Bold" w:cs="Calibri,Bold"/>
          <w:bCs/>
          <w:iCs/>
          <w:sz w:val="24"/>
          <w:szCs w:val="24"/>
        </w:rPr>
      </w:pPr>
    </w:p>
    <w:p w:rsidR="000C6F5F" w:rsidRPr="00DB4D31" w:rsidRDefault="000C6F5F" w:rsidP="000C6F5F">
      <w:pPr>
        <w:spacing w:after="120"/>
        <w:ind w:left="714"/>
        <w:jc w:val="both"/>
        <w:rPr>
          <w:rFonts w:ascii="Calibri,Bold" w:hAnsi="Calibri,Bold" w:cs="Calibri,Bold"/>
          <w:bCs/>
          <w:iCs/>
          <w:sz w:val="24"/>
          <w:szCs w:val="24"/>
        </w:rPr>
      </w:pPr>
      <w:r w:rsidRPr="00DB4D31">
        <w:rPr>
          <w:rFonts w:ascii="Calibri,Bold" w:hAnsi="Calibri,Bold" w:cs="Calibri,Bold"/>
          <w:bCs/>
          <w:iCs/>
          <w:sz w:val="24"/>
          <w:szCs w:val="24"/>
        </w:rPr>
        <w:t>Επιπλέον παροχές:</w:t>
      </w:r>
    </w:p>
    <w:p w:rsidR="000C6F5F" w:rsidRPr="000223E8" w:rsidRDefault="000C6F5F" w:rsidP="000C6F5F">
      <w:pPr>
        <w:pStyle w:val="a3"/>
        <w:numPr>
          <w:ilvl w:val="0"/>
          <w:numId w:val="3"/>
        </w:numPr>
        <w:jc w:val="both"/>
        <w:rPr>
          <w:rFonts w:ascii="Calibri,Bold" w:hAnsi="Calibri,Bold" w:cs="Calibri,Bold"/>
          <w:b/>
          <w:bCs/>
          <w:iCs/>
          <w:sz w:val="24"/>
          <w:szCs w:val="24"/>
        </w:rPr>
      </w:pPr>
      <w:r w:rsidRPr="000223E8">
        <w:rPr>
          <w:rFonts w:ascii="Calibri,Bold" w:hAnsi="Calibri,Bold" w:cs="Calibri,Bold"/>
          <w:b/>
          <w:bCs/>
          <w:iCs/>
          <w:sz w:val="24"/>
          <w:szCs w:val="24"/>
        </w:rPr>
        <w:t xml:space="preserve">Μεταφορά αιμοκαθαιρόμενων στο Νεφρολογικό Κέντρο </w:t>
      </w:r>
      <w:r w:rsidRPr="000223E8">
        <w:rPr>
          <w:rFonts w:ascii="Calibri,Bold" w:hAnsi="Calibri,Bold" w:cs="Calibri,Bold"/>
          <w:b/>
          <w:bCs/>
          <w:iCs/>
          <w:sz w:val="24"/>
          <w:szCs w:val="24"/>
          <w:lang w:val="en-US"/>
        </w:rPr>
        <w:t>Mesogeios</w:t>
      </w:r>
      <w:r w:rsidRPr="000223E8">
        <w:rPr>
          <w:rFonts w:ascii="Calibri,Bold" w:hAnsi="Calibri,Bold" w:cs="Calibri,Bold"/>
          <w:b/>
          <w:bCs/>
          <w:iCs/>
          <w:sz w:val="24"/>
          <w:szCs w:val="24"/>
        </w:rPr>
        <w:t xml:space="preserve"> και την Μονάδα Τεχνητού Νεφρού του Γενικού Νοσοκομείου Καλαμάτας </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Ειδικά προγράμματα φυσικοθεραπείας από τον Φυσικοθεραπευτή της Μονάδας</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Ασθενοφόρο για τις επείγουσες μεταφορές των φιλοξενούμενών μας</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lang w:val="en-US"/>
        </w:rPr>
        <w:t>Mini</w:t>
      </w:r>
      <w:r w:rsidRPr="00DB4D31">
        <w:rPr>
          <w:rFonts w:ascii="Calibri,Bold" w:hAnsi="Calibri,Bold" w:cs="Calibri,Bold"/>
          <w:bCs/>
          <w:iCs/>
          <w:sz w:val="24"/>
          <w:szCs w:val="24"/>
        </w:rPr>
        <w:t xml:space="preserve"> </w:t>
      </w:r>
      <w:r w:rsidRPr="00DB4D31">
        <w:rPr>
          <w:rFonts w:ascii="Calibri,Bold" w:hAnsi="Calibri,Bold" w:cs="Calibri,Bold"/>
          <w:bCs/>
          <w:iCs/>
          <w:sz w:val="24"/>
          <w:szCs w:val="24"/>
          <w:lang w:val="en-US"/>
        </w:rPr>
        <w:t>bus</w:t>
      </w:r>
      <w:r w:rsidRPr="00DB4D31">
        <w:rPr>
          <w:rFonts w:ascii="Calibri,Bold" w:hAnsi="Calibri,Bold" w:cs="Calibri,Bold"/>
          <w:bCs/>
          <w:iCs/>
          <w:sz w:val="24"/>
          <w:szCs w:val="24"/>
        </w:rPr>
        <w:t xml:space="preserve"> για τις μετακινήσεις και τις εκδρομές των ηλικιωμένων</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Θεραπείες ευεξίας και χαλάρωσης με σύγχρονο εξοπλισμό σε ειδικά διαμορφωμένες αίθουσες της Μονάδας</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Δύο εσωτερικές πισίνες με τζακούζι και ειδικό εξοπλισμό χρήσης για ΑμεΑ και ηλικιωμένους</w:t>
      </w:r>
    </w:p>
    <w:p w:rsidR="005478AD" w:rsidRPr="00DB4D31"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Επαγγελματικές πολυθρόνες μασάζ shiatsu με έξυπνες κεφαλές και αισθητήρες, οι οποίοι ανιχνεύουν τις σωματικές διαστάσεις και προσαρμόζουν το μασάζ στο σώμα</w:t>
      </w:r>
    </w:p>
    <w:p w:rsidR="005478AD" w:rsidRDefault="00967F1B" w:rsidP="000C6F5F">
      <w:pPr>
        <w:pStyle w:val="a3"/>
        <w:numPr>
          <w:ilvl w:val="0"/>
          <w:numId w:val="3"/>
        </w:numPr>
        <w:jc w:val="both"/>
        <w:rPr>
          <w:rFonts w:ascii="Calibri,Bold" w:hAnsi="Calibri,Bold" w:cs="Calibri,Bold"/>
          <w:bCs/>
          <w:iCs/>
          <w:sz w:val="24"/>
          <w:szCs w:val="24"/>
        </w:rPr>
      </w:pPr>
      <w:r w:rsidRPr="00DB4D31">
        <w:rPr>
          <w:rFonts w:ascii="Calibri,Bold" w:hAnsi="Calibri,Bold" w:cs="Calibri,Bold"/>
          <w:bCs/>
          <w:iCs/>
          <w:sz w:val="24"/>
          <w:szCs w:val="24"/>
        </w:rPr>
        <w:t xml:space="preserve">Ειδικά διαμορφωμένος χώρος για τους ηλικιωμένους που θέλουν πάντα να αισθάνονται και να φαίνονται όμορφοι, προσφέροντας υπηρεσίες: Κομμωτηρίου - Μανικιούρ </w:t>
      </w:r>
      <w:r w:rsidR="00DB4D31">
        <w:rPr>
          <w:rFonts w:ascii="Calibri,Bold" w:hAnsi="Calibri,Bold" w:cs="Calibri,Bold"/>
          <w:bCs/>
          <w:iCs/>
          <w:sz w:val="24"/>
          <w:szCs w:val="24"/>
        </w:rPr>
        <w:t>–</w:t>
      </w:r>
      <w:r w:rsidRPr="00DB4D31">
        <w:rPr>
          <w:rFonts w:ascii="Calibri,Bold" w:hAnsi="Calibri,Bold" w:cs="Calibri,Bold"/>
          <w:bCs/>
          <w:iCs/>
          <w:sz w:val="24"/>
          <w:szCs w:val="24"/>
        </w:rPr>
        <w:t xml:space="preserve"> Πεντικιούρ</w:t>
      </w:r>
    </w:p>
    <w:p w:rsidR="00DB4D31" w:rsidRDefault="00DB4D31" w:rsidP="0053315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Όλα τα στελέχη και το εξειδικευμένο μας προσωπικό </w:t>
      </w:r>
      <w:r w:rsidR="00533152">
        <w:rPr>
          <w:rFonts w:ascii="Calibri" w:hAnsi="Calibri" w:cs="Calibri"/>
          <w:sz w:val="24"/>
          <w:szCs w:val="24"/>
        </w:rPr>
        <w:t>α</w:t>
      </w:r>
      <w:r>
        <w:rPr>
          <w:rFonts w:ascii="Calibri" w:hAnsi="Calibri" w:cs="Calibri"/>
          <w:sz w:val="24"/>
          <w:szCs w:val="24"/>
        </w:rPr>
        <w:t xml:space="preserve">νυπομονούν να σας προσφέρουν εξατομικευμένη φροντίδα με </w:t>
      </w:r>
      <w:r w:rsidR="00533152">
        <w:rPr>
          <w:rFonts w:ascii="Calibri" w:hAnsi="Calibri" w:cs="Calibri"/>
          <w:sz w:val="24"/>
          <w:szCs w:val="24"/>
        </w:rPr>
        <w:t xml:space="preserve">τις </w:t>
      </w:r>
      <w:r>
        <w:rPr>
          <w:rFonts w:ascii="Calibri" w:hAnsi="Calibri" w:cs="Calibri"/>
          <w:sz w:val="24"/>
          <w:szCs w:val="24"/>
        </w:rPr>
        <w:t>γνώσεις και εμπειρία τους.</w:t>
      </w:r>
    </w:p>
    <w:p w:rsidR="00533152" w:rsidRDefault="00533152" w:rsidP="00533152">
      <w:pPr>
        <w:autoSpaceDE w:val="0"/>
        <w:autoSpaceDN w:val="0"/>
        <w:adjustRightInd w:val="0"/>
        <w:spacing w:after="0" w:line="240" w:lineRule="auto"/>
        <w:jc w:val="both"/>
        <w:rPr>
          <w:rFonts w:ascii="Calibri" w:hAnsi="Calibri" w:cs="Calibri"/>
          <w:sz w:val="24"/>
          <w:szCs w:val="24"/>
        </w:rPr>
      </w:pPr>
    </w:p>
    <w:p w:rsidR="00DB4D31" w:rsidRDefault="00DB4D31" w:rsidP="0053315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Στη μονάδα μας θα γίνετε αποδέκτες αγάπης, φροντίδας και αφοσίωσης και σας υποσχόμαστε</w:t>
      </w:r>
      <w:r w:rsidR="00533152">
        <w:rPr>
          <w:rFonts w:ascii="Calibri" w:hAnsi="Calibri" w:cs="Calibri"/>
          <w:sz w:val="24"/>
          <w:szCs w:val="24"/>
        </w:rPr>
        <w:t xml:space="preserve"> </w:t>
      </w:r>
      <w:r>
        <w:rPr>
          <w:rFonts w:ascii="Calibri" w:hAnsi="Calibri" w:cs="Calibri"/>
          <w:sz w:val="24"/>
          <w:szCs w:val="24"/>
        </w:rPr>
        <w:t>ότι θα έχετε μια ευχάριστη διαμονή σε μια καταπληκτική τοποθεσία.</w:t>
      </w:r>
    </w:p>
    <w:p w:rsidR="00533152" w:rsidRDefault="00533152" w:rsidP="00DB4D31">
      <w:pPr>
        <w:autoSpaceDE w:val="0"/>
        <w:autoSpaceDN w:val="0"/>
        <w:adjustRightInd w:val="0"/>
        <w:spacing w:after="0" w:line="240" w:lineRule="auto"/>
        <w:rPr>
          <w:rFonts w:ascii="Calibri" w:hAnsi="Calibri" w:cs="Calibri"/>
          <w:sz w:val="24"/>
          <w:szCs w:val="24"/>
        </w:rPr>
      </w:pPr>
    </w:p>
    <w:p w:rsidR="00533152" w:rsidRDefault="00533152" w:rsidP="00533152">
      <w:pPr>
        <w:pStyle w:val="a3"/>
        <w:jc w:val="center"/>
        <w:rPr>
          <w:rFonts w:ascii="Gabriola" w:hAnsi="Gabriola" w:cs="Calibri,Bold"/>
          <w:b/>
          <w:bCs/>
          <w:i/>
          <w:iCs/>
          <w:color w:val="2F5496" w:themeColor="accent1" w:themeShade="BF"/>
          <w:sz w:val="36"/>
          <w:szCs w:val="36"/>
        </w:rPr>
      </w:pPr>
      <w:r w:rsidRPr="00533152">
        <w:rPr>
          <w:rFonts w:ascii="Gabriola" w:hAnsi="Gabriola" w:cs="Calibri,Bold"/>
          <w:b/>
          <w:bCs/>
          <w:i/>
          <w:iCs/>
          <w:color w:val="2F5496" w:themeColor="accent1" w:themeShade="BF"/>
          <w:sz w:val="36"/>
          <w:szCs w:val="36"/>
        </w:rPr>
        <w:t>Υψηλό αίσθημα ευθύνης, φροντίδας και προσφοράς</w:t>
      </w:r>
    </w:p>
    <w:p w:rsidR="00533152" w:rsidRPr="00533152" w:rsidRDefault="00533152" w:rsidP="00533152">
      <w:pPr>
        <w:pStyle w:val="a3"/>
        <w:jc w:val="center"/>
        <w:rPr>
          <w:rFonts w:ascii="Gabriola" w:hAnsi="Gabriola" w:cs="Calibri,Bold"/>
          <w:b/>
          <w:bCs/>
          <w:i/>
          <w:iCs/>
          <w:color w:val="2F5496" w:themeColor="accent1" w:themeShade="BF"/>
          <w:sz w:val="4"/>
          <w:szCs w:val="4"/>
        </w:rPr>
      </w:pPr>
    </w:p>
    <w:p w:rsidR="00864D7C" w:rsidRDefault="00533152" w:rsidP="00533152">
      <w:pPr>
        <w:jc w:val="center"/>
        <w:rPr>
          <w:rFonts w:ascii="Calibri,Bold" w:hAnsi="Calibri,Bold" w:cs="Calibri,Bold"/>
          <w:bCs/>
          <w:sz w:val="24"/>
          <w:szCs w:val="24"/>
        </w:rPr>
      </w:pPr>
      <w:r>
        <w:rPr>
          <w:rFonts w:ascii="Calibri,Bold" w:hAnsi="Calibri,Bold" w:cs="Calibri,Bold"/>
          <w:bCs/>
          <w:noProof/>
          <w:sz w:val="24"/>
          <w:szCs w:val="24"/>
          <w:lang w:eastAsia="el-GR"/>
        </w:rPr>
        <w:drawing>
          <wp:inline distT="0" distB="0" distL="0" distR="0">
            <wp:extent cx="4431177" cy="2676525"/>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56A401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32731" cy="2677464"/>
                    </a:xfrm>
                    <a:prstGeom prst="rect">
                      <a:avLst/>
                    </a:prstGeom>
                  </pic:spPr>
                </pic:pic>
              </a:graphicData>
            </a:graphic>
          </wp:inline>
        </w:drawing>
      </w:r>
    </w:p>
    <w:p w:rsidR="00533152" w:rsidRPr="00DB4D31" w:rsidRDefault="00A51E2D" w:rsidP="00533152">
      <w:pPr>
        <w:jc w:val="center"/>
        <w:rPr>
          <w:rFonts w:ascii="Calibri,Bold" w:hAnsi="Calibri,Bold" w:cs="Calibri,Bold"/>
          <w:bCs/>
          <w:sz w:val="24"/>
          <w:szCs w:val="24"/>
        </w:rPr>
      </w:pPr>
      <w:r>
        <w:rPr>
          <w:rFonts w:ascii="Calibri,Bold" w:hAnsi="Calibri,Bold" w:cs="Calibri,Bold"/>
          <w:bCs/>
          <w:noProof/>
          <w:sz w:val="24"/>
          <w:szCs w:val="24"/>
        </w:rPr>
        <w:pict>
          <v:rect id="6 - Ορθογώνιο" o:spid="_x0000_s1027" style="position:absolute;left:0;text-align:left;margin-left:0;margin-top:24.25pt;width:592.5pt;height:71.25pt;z-index:251661312;visibility:visible;mso-position-horizontal:lef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" filled="f" stroked="f">
            <v:textbox>
              <w:txbxContent>
                <w:p w:rsidR="00533152" w:rsidRPr="00533152" w:rsidRDefault="00533152" w:rsidP="00533152">
                  <w:pPr>
                    <w:pStyle w:val="Web"/>
                    <w:spacing w:before="0" w:beforeAutospacing="0" w:after="0" w:afterAutospacing="0"/>
                    <w:jc w:val="center"/>
                    <w:textAlignment w:val="baseline"/>
                    <w:rPr>
                      <w:sz w:val="22"/>
                      <w:szCs w:val="22"/>
                    </w:rPr>
                  </w:pPr>
                  <w:r w:rsidRPr="00533152">
                    <w:rPr>
                      <w:rFonts w:ascii="Cambria" w:hAnsi="Cambria"/>
                      <w:color w:val="1F497D"/>
                      <w:kern w:val="24"/>
                      <w:sz w:val="22"/>
                      <w:szCs w:val="22"/>
                    </w:rPr>
                    <w:t xml:space="preserve">Κατσέικα Καλαμάτας </w:t>
                  </w:r>
                  <w:r w:rsidRPr="00533152">
                    <w:rPr>
                      <w:rFonts w:ascii="Cambria" w:hAnsi="Wingdings 2"/>
                      <w:color w:val="1F497D"/>
                      <w:kern w:val="24"/>
                      <w:sz w:val="22"/>
                      <w:szCs w:val="22"/>
                    </w:rPr>
                    <w:sym w:font="Wingdings 2" w:char="F097"/>
                  </w:r>
                  <w:r w:rsidRPr="00533152">
                    <w:rPr>
                      <w:rFonts w:ascii="Cambria" w:hAnsi="Cambria"/>
                      <w:color w:val="1F497D"/>
                      <w:kern w:val="24"/>
                      <w:sz w:val="22"/>
                      <w:szCs w:val="22"/>
                    </w:rPr>
                    <w:t xml:space="preserve"> Τ.</w:t>
                  </w:r>
                  <w:r w:rsidRPr="00533152">
                    <w:rPr>
                      <w:rFonts w:ascii="Cambria" w:hAnsi="Cambria"/>
                      <w:color w:val="1F497D"/>
                      <w:kern w:val="24"/>
                      <w:sz w:val="22"/>
                      <w:szCs w:val="22"/>
                      <w:lang w:val="en-US"/>
                    </w:rPr>
                    <w:t>K</w:t>
                  </w:r>
                  <w:r w:rsidRPr="00533152">
                    <w:rPr>
                      <w:rFonts w:ascii="Cambria" w:hAnsi="Cambria"/>
                      <w:color w:val="1F497D"/>
                      <w:kern w:val="24"/>
                      <w:sz w:val="22"/>
                      <w:szCs w:val="22"/>
                    </w:rPr>
                    <w:t xml:space="preserve">.: 24100 </w:t>
                  </w:r>
                  <w:r w:rsidRPr="00533152">
                    <w:rPr>
                      <w:rFonts w:ascii="Cambria" w:hAnsi="Wingdings 2"/>
                      <w:color w:val="1F497D"/>
                      <w:kern w:val="24"/>
                      <w:sz w:val="22"/>
                      <w:szCs w:val="22"/>
                    </w:rPr>
                    <w:sym w:font="Wingdings 2" w:char="F097"/>
                  </w:r>
                  <w:r w:rsidRPr="00533152">
                    <w:rPr>
                      <w:rFonts w:ascii="Calibri" w:hAnsi="Calibri" w:cs="Arial"/>
                      <w:color w:val="000000" w:themeColor="text1"/>
                      <w:kern w:val="24"/>
                      <w:sz w:val="22"/>
                      <w:szCs w:val="22"/>
                    </w:rPr>
                    <w:t xml:space="preserve"> </w:t>
                  </w:r>
                  <w:r w:rsidRPr="00533152">
                    <w:rPr>
                      <w:rFonts w:ascii="Cambria" w:hAnsi="Cambria"/>
                      <w:color w:val="1F497D"/>
                      <w:kern w:val="24"/>
                      <w:sz w:val="22"/>
                      <w:szCs w:val="22"/>
                    </w:rPr>
                    <w:t xml:space="preserve">Μεσσηνία </w:t>
                  </w:r>
                </w:p>
                <w:p w:rsidR="00533152" w:rsidRPr="00533152" w:rsidRDefault="00533152" w:rsidP="00533152">
                  <w:pPr>
                    <w:pStyle w:val="Web"/>
                    <w:spacing w:before="0" w:beforeAutospacing="0" w:after="0" w:afterAutospacing="0"/>
                    <w:jc w:val="center"/>
                    <w:textAlignment w:val="baseline"/>
                    <w:rPr>
                      <w:sz w:val="22"/>
                      <w:szCs w:val="22"/>
                    </w:rPr>
                  </w:pPr>
                  <w:r w:rsidRPr="00533152">
                    <w:rPr>
                      <w:rFonts w:ascii="Cambria" w:hAnsi="Cambria"/>
                      <w:color w:val="1F497D"/>
                      <w:kern w:val="24"/>
                      <w:sz w:val="22"/>
                      <w:szCs w:val="22"/>
                    </w:rPr>
                    <w:t xml:space="preserve">Τηλ. 27210-62235 </w:t>
                  </w:r>
                  <w:r w:rsidRPr="00533152">
                    <w:rPr>
                      <w:rFonts w:ascii="Cambria" w:hAnsi="Wingdings 2"/>
                      <w:color w:val="1F497D"/>
                      <w:kern w:val="24"/>
                      <w:sz w:val="22"/>
                      <w:szCs w:val="22"/>
                    </w:rPr>
                    <w:sym w:font="Wingdings 2" w:char="F097"/>
                  </w:r>
                  <w:r w:rsidRPr="00533152">
                    <w:rPr>
                      <w:rFonts w:ascii="Cambria" w:hAnsi="Cambria"/>
                      <w:color w:val="1F497D"/>
                      <w:kern w:val="24"/>
                      <w:sz w:val="22"/>
                      <w:szCs w:val="22"/>
                    </w:rPr>
                    <w:t xml:space="preserve"> </w:t>
                  </w:r>
                  <w:r w:rsidRPr="00533152">
                    <w:rPr>
                      <w:rFonts w:ascii="Cambria" w:hAnsi="Cambria"/>
                      <w:color w:val="1F497D"/>
                      <w:kern w:val="24"/>
                      <w:sz w:val="22"/>
                      <w:szCs w:val="22"/>
                      <w:lang w:val="en-US"/>
                    </w:rPr>
                    <w:t>e</w:t>
                  </w:r>
                  <w:r w:rsidRPr="00533152">
                    <w:rPr>
                      <w:rFonts w:ascii="Cambria" w:hAnsi="Cambria"/>
                      <w:color w:val="1F497D"/>
                      <w:kern w:val="24"/>
                      <w:sz w:val="22"/>
                      <w:szCs w:val="22"/>
                    </w:rPr>
                    <w:t>-</w:t>
                  </w:r>
                  <w:r w:rsidRPr="00533152">
                    <w:rPr>
                      <w:rFonts w:ascii="Cambria" w:hAnsi="Cambria"/>
                      <w:color w:val="1F497D"/>
                      <w:kern w:val="24"/>
                      <w:sz w:val="22"/>
                      <w:szCs w:val="22"/>
                      <w:lang w:val="en-US"/>
                    </w:rPr>
                    <w:t>mail</w:t>
                  </w:r>
                  <w:r w:rsidRPr="00533152">
                    <w:rPr>
                      <w:rFonts w:ascii="Cambria" w:hAnsi="Cambria"/>
                      <w:color w:val="1F497D"/>
                      <w:kern w:val="24"/>
                      <w:sz w:val="22"/>
                      <w:szCs w:val="22"/>
                    </w:rPr>
                    <w:t xml:space="preserve">: </w:t>
                  </w:r>
                  <w:r w:rsidRPr="00533152">
                    <w:rPr>
                      <w:rFonts w:ascii="Cambria" w:hAnsi="Cambria"/>
                      <w:color w:val="1F497D"/>
                      <w:kern w:val="24"/>
                      <w:sz w:val="22"/>
                      <w:szCs w:val="22"/>
                      <w:lang w:val="en-US"/>
                    </w:rPr>
                    <w:t>info</w:t>
                  </w:r>
                  <w:r w:rsidRPr="00533152">
                    <w:rPr>
                      <w:rFonts w:ascii="Cambria" w:hAnsi="Cambria"/>
                      <w:color w:val="1F497D"/>
                      <w:kern w:val="24"/>
                      <w:sz w:val="22"/>
                      <w:szCs w:val="22"/>
                    </w:rPr>
                    <w:t>@</w:t>
                  </w:r>
                  <w:r w:rsidRPr="00533152">
                    <w:rPr>
                      <w:rFonts w:ascii="Cambria" w:hAnsi="Cambria"/>
                      <w:color w:val="1F497D"/>
                      <w:kern w:val="24"/>
                      <w:sz w:val="22"/>
                      <w:szCs w:val="22"/>
                      <w:lang w:val="en-US"/>
                    </w:rPr>
                    <w:t>papadopoulion</w:t>
                  </w:r>
                  <w:r w:rsidRPr="00533152">
                    <w:rPr>
                      <w:rFonts w:ascii="Cambria" w:hAnsi="Cambria"/>
                      <w:color w:val="1F497D"/>
                      <w:kern w:val="24"/>
                      <w:sz w:val="22"/>
                      <w:szCs w:val="22"/>
                    </w:rPr>
                    <w:t>.</w:t>
                  </w:r>
                  <w:r w:rsidRPr="00533152">
                    <w:rPr>
                      <w:rFonts w:ascii="Cambria" w:hAnsi="Cambria"/>
                      <w:color w:val="1F497D"/>
                      <w:kern w:val="24"/>
                      <w:sz w:val="22"/>
                      <w:szCs w:val="22"/>
                      <w:lang w:val="en-US"/>
                    </w:rPr>
                    <w:t>gr</w:t>
                  </w:r>
                  <w:r w:rsidRPr="00533152">
                    <w:rPr>
                      <w:rFonts w:ascii="Cambria" w:hAnsi="Cambria"/>
                      <w:color w:val="1F497D"/>
                      <w:kern w:val="24"/>
                      <w:sz w:val="22"/>
                      <w:szCs w:val="22"/>
                    </w:rPr>
                    <w:t xml:space="preserve"> </w:t>
                  </w:r>
                </w:p>
                <w:p w:rsidR="00533152" w:rsidRPr="00533152" w:rsidRDefault="00533152" w:rsidP="00533152">
                  <w:pPr>
                    <w:pStyle w:val="Web"/>
                    <w:spacing w:before="0" w:beforeAutospacing="0" w:after="0" w:afterAutospacing="0"/>
                    <w:jc w:val="center"/>
                    <w:textAlignment w:val="baseline"/>
                    <w:rPr>
                      <w:sz w:val="22"/>
                      <w:szCs w:val="22"/>
                    </w:rPr>
                  </w:pPr>
                  <w:r w:rsidRPr="00533152">
                    <w:rPr>
                      <w:rFonts w:ascii="Calibri" w:hAnsi="Calibri" w:cs="Arial"/>
                      <w:b/>
                      <w:bCs/>
                      <w:color w:val="000000" w:themeColor="text1"/>
                      <w:kern w:val="24"/>
                      <w:sz w:val="22"/>
                      <w:szCs w:val="22"/>
                    </w:rPr>
                    <w:t xml:space="preserve">  </w:t>
                  </w:r>
                  <w:r w:rsidRPr="00533152">
                    <w:rPr>
                      <w:rFonts w:ascii="Cambria" w:hAnsi="Cambria"/>
                      <w:b/>
                      <w:bCs/>
                      <w:color w:val="1F497D"/>
                      <w:kern w:val="24"/>
                      <w:sz w:val="22"/>
                      <w:szCs w:val="22"/>
                      <w:lang w:val="en-US"/>
                    </w:rPr>
                    <w:t>www</w:t>
                  </w:r>
                  <w:r w:rsidRPr="00533152">
                    <w:rPr>
                      <w:rFonts w:ascii="Cambria" w:hAnsi="Cambria"/>
                      <w:b/>
                      <w:bCs/>
                      <w:color w:val="1F497D"/>
                      <w:kern w:val="24"/>
                      <w:sz w:val="22"/>
                      <w:szCs w:val="22"/>
                    </w:rPr>
                    <w:t>.</w:t>
                  </w:r>
                  <w:r w:rsidRPr="00533152">
                    <w:rPr>
                      <w:rFonts w:ascii="Cambria" w:hAnsi="Cambria"/>
                      <w:b/>
                      <w:bCs/>
                      <w:color w:val="1F497D"/>
                      <w:kern w:val="24"/>
                      <w:sz w:val="22"/>
                      <w:szCs w:val="22"/>
                      <w:lang w:val="en-US"/>
                    </w:rPr>
                    <w:t>papadopoulion</w:t>
                  </w:r>
                  <w:r w:rsidRPr="00533152">
                    <w:rPr>
                      <w:rFonts w:ascii="Cambria" w:hAnsi="Cambria"/>
                      <w:b/>
                      <w:bCs/>
                      <w:color w:val="1F497D"/>
                      <w:kern w:val="24"/>
                      <w:sz w:val="22"/>
                      <w:szCs w:val="22"/>
                    </w:rPr>
                    <w:t>.</w:t>
                  </w:r>
                  <w:r w:rsidRPr="00533152">
                    <w:rPr>
                      <w:rFonts w:ascii="Cambria" w:hAnsi="Cambria"/>
                      <w:b/>
                      <w:bCs/>
                      <w:color w:val="1F497D"/>
                      <w:kern w:val="24"/>
                      <w:sz w:val="22"/>
                      <w:szCs w:val="22"/>
                      <w:lang w:val="en-US"/>
                    </w:rPr>
                    <w:t>gr</w:t>
                  </w:r>
                </w:p>
              </w:txbxContent>
            </v:textbox>
            <w10:wrap anchorx="page"/>
          </v:rect>
        </w:pict>
      </w:r>
    </w:p>
    <w:sectPr w:rsidR="00533152" w:rsidRPr="00DB4D31" w:rsidSect="00DB4D31">
      <w:pgSz w:w="11906" w:h="16838"/>
      <w:pgMar w:top="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765" w:rsidRDefault="00780765" w:rsidP="00533152">
      <w:pPr>
        <w:spacing w:after="0" w:line="240" w:lineRule="auto"/>
      </w:pPr>
      <w:r>
        <w:separator/>
      </w:r>
    </w:p>
  </w:endnote>
  <w:endnote w:type="continuationSeparator" w:id="0">
    <w:p w:rsidR="00780765" w:rsidRDefault="00780765" w:rsidP="00533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Bold">
    <w:altName w:val="Calibri"/>
    <w:panose1 w:val="00000000000000000000"/>
    <w:charset w:val="A1"/>
    <w:family w:val="auto"/>
    <w:notTrueType/>
    <w:pitch w:val="default"/>
    <w:sig w:usb0="00000083"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Gabriola">
    <w:panose1 w:val="04040605051002020D02"/>
    <w:charset w:val="A1"/>
    <w:family w:val="decorative"/>
    <w:pitch w:val="variable"/>
    <w:sig w:usb0="E00002EF" w:usb1="5000204B" w:usb2="00000000" w:usb3="00000000" w:csb0="0000009F" w:csb1="00000000"/>
  </w:font>
  <w:font w:name="Cambria">
    <w:panose1 w:val="02040503050406030204"/>
    <w:charset w:val="A1"/>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765" w:rsidRDefault="00780765" w:rsidP="00533152">
      <w:pPr>
        <w:spacing w:after="0" w:line="240" w:lineRule="auto"/>
      </w:pPr>
      <w:r>
        <w:separator/>
      </w:r>
    </w:p>
  </w:footnote>
  <w:footnote w:type="continuationSeparator" w:id="0">
    <w:p w:rsidR="00780765" w:rsidRDefault="00780765" w:rsidP="00533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D93"/>
    <w:multiLevelType w:val="hybridMultilevel"/>
    <w:tmpl w:val="3A9E5252"/>
    <w:lvl w:ilvl="0" w:tplc="71E613D6">
      <w:start w:val="1"/>
      <w:numFmt w:val="bullet"/>
      <w:lvlText w:val="•"/>
      <w:lvlJc w:val="left"/>
      <w:pPr>
        <w:tabs>
          <w:tab w:val="num" w:pos="720"/>
        </w:tabs>
        <w:ind w:left="720" w:hanging="360"/>
      </w:pPr>
      <w:rPr>
        <w:rFonts w:ascii="Arial" w:hAnsi="Arial" w:hint="default"/>
      </w:rPr>
    </w:lvl>
    <w:lvl w:ilvl="1" w:tplc="4E4629B2" w:tentative="1">
      <w:start w:val="1"/>
      <w:numFmt w:val="bullet"/>
      <w:lvlText w:val="•"/>
      <w:lvlJc w:val="left"/>
      <w:pPr>
        <w:tabs>
          <w:tab w:val="num" w:pos="1440"/>
        </w:tabs>
        <w:ind w:left="1440" w:hanging="360"/>
      </w:pPr>
      <w:rPr>
        <w:rFonts w:ascii="Arial" w:hAnsi="Arial" w:hint="default"/>
      </w:rPr>
    </w:lvl>
    <w:lvl w:ilvl="2" w:tplc="F4A614F6" w:tentative="1">
      <w:start w:val="1"/>
      <w:numFmt w:val="bullet"/>
      <w:lvlText w:val="•"/>
      <w:lvlJc w:val="left"/>
      <w:pPr>
        <w:tabs>
          <w:tab w:val="num" w:pos="2160"/>
        </w:tabs>
        <w:ind w:left="2160" w:hanging="360"/>
      </w:pPr>
      <w:rPr>
        <w:rFonts w:ascii="Arial" w:hAnsi="Arial" w:hint="default"/>
      </w:rPr>
    </w:lvl>
    <w:lvl w:ilvl="3" w:tplc="9942184A" w:tentative="1">
      <w:start w:val="1"/>
      <w:numFmt w:val="bullet"/>
      <w:lvlText w:val="•"/>
      <w:lvlJc w:val="left"/>
      <w:pPr>
        <w:tabs>
          <w:tab w:val="num" w:pos="2880"/>
        </w:tabs>
        <w:ind w:left="2880" w:hanging="360"/>
      </w:pPr>
      <w:rPr>
        <w:rFonts w:ascii="Arial" w:hAnsi="Arial" w:hint="default"/>
      </w:rPr>
    </w:lvl>
    <w:lvl w:ilvl="4" w:tplc="22DEEE92" w:tentative="1">
      <w:start w:val="1"/>
      <w:numFmt w:val="bullet"/>
      <w:lvlText w:val="•"/>
      <w:lvlJc w:val="left"/>
      <w:pPr>
        <w:tabs>
          <w:tab w:val="num" w:pos="3600"/>
        </w:tabs>
        <w:ind w:left="3600" w:hanging="360"/>
      </w:pPr>
      <w:rPr>
        <w:rFonts w:ascii="Arial" w:hAnsi="Arial" w:hint="default"/>
      </w:rPr>
    </w:lvl>
    <w:lvl w:ilvl="5" w:tplc="07E07D9E" w:tentative="1">
      <w:start w:val="1"/>
      <w:numFmt w:val="bullet"/>
      <w:lvlText w:val="•"/>
      <w:lvlJc w:val="left"/>
      <w:pPr>
        <w:tabs>
          <w:tab w:val="num" w:pos="4320"/>
        </w:tabs>
        <w:ind w:left="4320" w:hanging="360"/>
      </w:pPr>
      <w:rPr>
        <w:rFonts w:ascii="Arial" w:hAnsi="Arial" w:hint="default"/>
      </w:rPr>
    </w:lvl>
    <w:lvl w:ilvl="6" w:tplc="73560A02" w:tentative="1">
      <w:start w:val="1"/>
      <w:numFmt w:val="bullet"/>
      <w:lvlText w:val="•"/>
      <w:lvlJc w:val="left"/>
      <w:pPr>
        <w:tabs>
          <w:tab w:val="num" w:pos="5040"/>
        </w:tabs>
        <w:ind w:left="5040" w:hanging="360"/>
      </w:pPr>
      <w:rPr>
        <w:rFonts w:ascii="Arial" w:hAnsi="Arial" w:hint="default"/>
      </w:rPr>
    </w:lvl>
    <w:lvl w:ilvl="7" w:tplc="2EA28BE2" w:tentative="1">
      <w:start w:val="1"/>
      <w:numFmt w:val="bullet"/>
      <w:lvlText w:val="•"/>
      <w:lvlJc w:val="left"/>
      <w:pPr>
        <w:tabs>
          <w:tab w:val="num" w:pos="5760"/>
        </w:tabs>
        <w:ind w:left="5760" w:hanging="360"/>
      </w:pPr>
      <w:rPr>
        <w:rFonts w:ascii="Arial" w:hAnsi="Arial" w:hint="default"/>
      </w:rPr>
    </w:lvl>
    <w:lvl w:ilvl="8" w:tplc="C23E37FE" w:tentative="1">
      <w:start w:val="1"/>
      <w:numFmt w:val="bullet"/>
      <w:lvlText w:val="•"/>
      <w:lvlJc w:val="left"/>
      <w:pPr>
        <w:tabs>
          <w:tab w:val="num" w:pos="6480"/>
        </w:tabs>
        <w:ind w:left="6480" w:hanging="360"/>
      </w:pPr>
      <w:rPr>
        <w:rFonts w:ascii="Arial" w:hAnsi="Arial" w:hint="default"/>
      </w:rPr>
    </w:lvl>
  </w:abstractNum>
  <w:abstractNum w:abstractNumId="1">
    <w:nsid w:val="485F31D5"/>
    <w:multiLevelType w:val="hybridMultilevel"/>
    <w:tmpl w:val="F48C2DAE"/>
    <w:lvl w:ilvl="0" w:tplc="0408000B">
      <w:start w:val="1"/>
      <w:numFmt w:val="bullet"/>
      <w:lvlText w:val=""/>
      <w:lvlJc w:val="left"/>
      <w:pPr>
        <w:tabs>
          <w:tab w:val="num" w:pos="720"/>
        </w:tabs>
        <w:ind w:left="720" w:hanging="360"/>
      </w:pPr>
      <w:rPr>
        <w:rFonts w:ascii="Wingdings" w:hAnsi="Wingdings" w:hint="default"/>
      </w:rPr>
    </w:lvl>
    <w:lvl w:ilvl="1" w:tplc="40985D26" w:tentative="1">
      <w:start w:val="1"/>
      <w:numFmt w:val="bullet"/>
      <w:lvlText w:val="•"/>
      <w:lvlJc w:val="left"/>
      <w:pPr>
        <w:tabs>
          <w:tab w:val="num" w:pos="1440"/>
        </w:tabs>
        <w:ind w:left="1440" w:hanging="360"/>
      </w:pPr>
      <w:rPr>
        <w:rFonts w:ascii="Arial" w:hAnsi="Arial" w:hint="default"/>
      </w:rPr>
    </w:lvl>
    <w:lvl w:ilvl="2" w:tplc="DCE85CC2" w:tentative="1">
      <w:start w:val="1"/>
      <w:numFmt w:val="bullet"/>
      <w:lvlText w:val="•"/>
      <w:lvlJc w:val="left"/>
      <w:pPr>
        <w:tabs>
          <w:tab w:val="num" w:pos="2160"/>
        </w:tabs>
        <w:ind w:left="2160" w:hanging="360"/>
      </w:pPr>
      <w:rPr>
        <w:rFonts w:ascii="Arial" w:hAnsi="Arial" w:hint="default"/>
      </w:rPr>
    </w:lvl>
    <w:lvl w:ilvl="3" w:tplc="F92EE912" w:tentative="1">
      <w:start w:val="1"/>
      <w:numFmt w:val="bullet"/>
      <w:lvlText w:val="•"/>
      <w:lvlJc w:val="left"/>
      <w:pPr>
        <w:tabs>
          <w:tab w:val="num" w:pos="2880"/>
        </w:tabs>
        <w:ind w:left="2880" w:hanging="360"/>
      </w:pPr>
      <w:rPr>
        <w:rFonts w:ascii="Arial" w:hAnsi="Arial" w:hint="default"/>
      </w:rPr>
    </w:lvl>
    <w:lvl w:ilvl="4" w:tplc="E518619A" w:tentative="1">
      <w:start w:val="1"/>
      <w:numFmt w:val="bullet"/>
      <w:lvlText w:val="•"/>
      <w:lvlJc w:val="left"/>
      <w:pPr>
        <w:tabs>
          <w:tab w:val="num" w:pos="3600"/>
        </w:tabs>
        <w:ind w:left="3600" w:hanging="360"/>
      </w:pPr>
      <w:rPr>
        <w:rFonts w:ascii="Arial" w:hAnsi="Arial" w:hint="default"/>
      </w:rPr>
    </w:lvl>
    <w:lvl w:ilvl="5" w:tplc="B6C08B96" w:tentative="1">
      <w:start w:val="1"/>
      <w:numFmt w:val="bullet"/>
      <w:lvlText w:val="•"/>
      <w:lvlJc w:val="left"/>
      <w:pPr>
        <w:tabs>
          <w:tab w:val="num" w:pos="4320"/>
        </w:tabs>
        <w:ind w:left="4320" w:hanging="360"/>
      </w:pPr>
      <w:rPr>
        <w:rFonts w:ascii="Arial" w:hAnsi="Arial" w:hint="default"/>
      </w:rPr>
    </w:lvl>
    <w:lvl w:ilvl="6" w:tplc="860AC3E2" w:tentative="1">
      <w:start w:val="1"/>
      <w:numFmt w:val="bullet"/>
      <w:lvlText w:val="•"/>
      <w:lvlJc w:val="left"/>
      <w:pPr>
        <w:tabs>
          <w:tab w:val="num" w:pos="5040"/>
        </w:tabs>
        <w:ind w:left="5040" w:hanging="360"/>
      </w:pPr>
      <w:rPr>
        <w:rFonts w:ascii="Arial" w:hAnsi="Arial" w:hint="default"/>
      </w:rPr>
    </w:lvl>
    <w:lvl w:ilvl="7" w:tplc="3CA8488A" w:tentative="1">
      <w:start w:val="1"/>
      <w:numFmt w:val="bullet"/>
      <w:lvlText w:val="•"/>
      <w:lvlJc w:val="left"/>
      <w:pPr>
        <w:tabs>
          <w:tab w:val="num" w:pos="5760"/>
        </w:tabs>
        <w:ind w:left="5760" w:hanging="360"/>
      </w:pPr>
      <w:rPr>
        <w:rFonts w:ascii="Arial" w:hAnsi="Arial" w:hint="default"/>
      </w:rPr>
    </w:lvl>
    <w:lvl w:ilvl="8" w:tplc="24564134" w:tentative="1">
      <w:start w:val="1"/>
      <w:numFmt w:val="bullet"/>
      <w:lvlText w:val="•"/>
      <w:lvlJc w:val="left"/>
      <w:pPr>
        <w:tabs>
          <w:tab w:val="num" w:pos="6480"/>
        </w:tabs>
        <w:ind w:left="6480" w:hanging="360"/>
      </w:pPr>
      <w:rPr>
        <w:rFonts w:ascii="Arial" w:hAnsi="Arial" w:hint="default"/>
      </w:rPr>
    </w:lvl>
  </w:abstractNum>
  <w:abstractNum w:abstractNumId="2">
    <w:nsid w:val="770B3E18"/>
    <w:multiLevelType w:val="hybridMultilevel"/>
    <w:tmpl w:val="7332B306"/>
    <w:lvl w:ilvl="0" w:tplc="E0A238EC">
      <w:start w:val="1"/>
      <w:numFmt w:val="bullet"/>
      <w:lvlText w:val="•"/>
      <w:lvlJc w:val="left"/>
      <w:pPr>
        <w:tabs>
          <w:tab w:val="num" w:pos="720"/>
        </w:tabs>
        <w:ind w:left="720" w:hanging="360"/>
      </w:pPr>
      <w:rPr>
        <w:rFonts w:ascii="Arial" w:hAnsi="Arial" w:hint="default"/>
      </w:rPr>
    </w:lvl>
    <w:lvl w:ilvl="1" w:tplc="40985D26" w:tentative="1">
      <w:start w:val="1"/>
      <w:numFmt w:val="bullet"/>
      <w:lvlText w:val="•"/>
      <w:lvlJc w:val="left"/>
      <w:pPr>
        <w:tabs>
          <w:tab w:val="num" w:pos="1440"/>
        </w:tabs>
        <w:ind w:left="1440" w:hanging="360"/>
      </w:pPr>
      <w:rPr>
        <w:rFonts w:ascii="Arial" w:hAnsi="Arial" w:hint="default"/>
      </w:rPr>
    </w:lvl>
    <w:lvl w:ilvl="2" w:tplc="DCE85CC2" w:tentative="1">
      <w:start w:val="1"/>
      <w:numFmt w:val="bullet"/>
      <w:lvlText w:val="•"/>
      <w:lvlJc w:val="left"/>
      <w:pPr>
        <w:tabs>
          <w:tab w:val="num" w:pos="2160"/>
        </w:tabs>
        <w:ind w:left="2160" w:hanging="360"/>
      </w:pPr>
      <w:rPr>
        <w:rFonts w:ascii="Arial" w:hAnsi="Arial" w:hint="default"/>
      </w:rPr>
    </w:lvl>
    <w:lvl w:ilvl="3" w:tplc="F92EE912" w:tentative="1">
      <w:start w:val="1"/>
      <w:numFmt w:val="bullet"/>
      <w:lvlText w:val="•"/>
      <w:lvlJc w:val="left"/>
      <w:pPr>
        <w:tabs>
          <w:tab w:val="num" w:pos="2880"/>
        </w:tabs>
        <w:ind w:left="2880" w:hanging="360"/>
      </w:pPr>
      <w:rPr>
        <w:rFonts w:ascii="Arial" w:hAnsi="Arial" w:hint="default"/>
      </w:rPr>
    </w:lvl>
    <w:lvl w:ilvl="4" w:tplc="E518619A" w:tentative="1">
      <w:start w:val="1"/>
      <w:numFmt w:val="bullet"/>
      <w:lvlText w:val="•"/>
      <w:lvlJc w:val="left"/>
      <w:pPr>
        <w:tabs>
          <w:tab w:val="num" w:pos="3600"/>
        </w:tabs>
        <w:ind w:left="3600" w:hanging="360"/>
      </w:pPr>
      <w:rPr>
        <w:rFonts w:ascii="Arial" w:hAnsi="Arial" w:hint="default"/>
      </w:rPr>
    </w:lvl>
    <w:lvl w:ilvl="5" w:tplc="B6C08B96" w:tentative="1">
      <w:start w:val="1"/>
      <w:numFmt w:val="bullet"/>
      <w:lvlText w:val="•"/>
      <w:lvlJc w:val="left"/>
      <w:pPr>
        <w:tabs>
          <w:tab w:val="num" w:pos="4320"/>
        </w:tabs>
        <w:ind w:left="4320" w:hanging="360"/>
      </w:pPr>
      <w:rPr>
        <w:rFonts w:ascii="Arial" w:hAnsi="Arial" w:hint="default"/>
      </w:rPr>
    </w:lvl>
    <w:lvl w:ilvl="6" w:tplc="860AC3E2" w:tentative="1">
      <w:start w:val="1"/>
      <w:numFmt w:val="bullet"/>
      <w:lvlText w:val="•"/>
      <w:lvlJc w:val="left"/>
      <w:pPr>
        <w:tabs>
          <w:tab w:val="num" w:pos="5040"/>
        </w:tabs>
        <w:ind w:left="5040" w:hanging="360"/>
      </w:pPr>
      <w:rPr>
        <w:rFonts w:ascii="Arial" w:hAnsi="Arial" w:hint="default"/>
      </w:rPr>
    </w:lvl>
    <w:lvl w:ilvl="7" w:tplc="3CA8488A" w:tentative="1">
      <w:start w:val="1"/>
      <w:numFmt w:val="bullet"/>
      <w:lvlText w:val="•"/>
      <w:lvlJc w:val="left"/>
      <w:pPr>
        <w:tabs>
          <w:tab w:val="num" w:pos="5760"/>
        </w:tabs>
        <w:ind w:left="5760" w:hanging="360"/>
      </w:pPr>
      <w:rPr>
        <w:rFonts w:ascii="Arial" w:hAnsi="Arial" w:hint="default"/>
      </w:rPr>
    </w:lvl>
    <w:lvl w:ilvl="8" w:tplc="2456413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1E67"/>
    <w:rsid w:val="000223E8"/>
    <w:rsid w:val="000C6F5F"/>
    <w:rsid w:val="000F093B"/>
    <w:rsid w:val="00205939"/>
    <w:rsid w:val="00271E67"/>
    <w:rsid w:val="003177FE"/>
    <w:rsid w:val="00487509"/>
    <w:rsid w:val="00533152"/>
    <w:rsid w:val="005478AD"/>
    <w:rsid w:val="005B1A80"/>
    <w:rsid w:val="005D5B60"/>
    <w:rsid w:val="006C11B9"/>
    <w:rsid w:val="007010B3"/>
    <w:rsid w:val="00707754"/>
    <w:rsid w:val="00780765"/>
    <w:rsid w:val="00864D7C"/>
    <w:rsid w:val="00967F1B"/>
    <w:rsid w:val="00983BFD"/>
    <w:rsid w:val="00A120B3"/>
    <w:rsid w:val="00A51E2D"/>
    <w:rsid w:val="00AB3C1E"/>
    <w:rsid w:val="00AD5019"/>
    <w:rsid w:val="00AF4164"/>
    <w:rsid w:val="00BE6932"/>
    <w:rsid w:val="00C31AB5"/>
    <w:rsid w:val="00D6253D"/>
    <w:rsid w:val="00DB4D31"/>
    <w:rsid w:val="00F355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E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F5F"/>
    <w:pPr>
      <w:ind w:left="720"/>
      <w:contextualSpacing/>
    </w:pPr>
  </w:style>
  <w:style w:type="paragraph" w:styleId="a4">
    <w:name w:val="header"/>
    <w:basedOn w:val="a"/>
    <w:link w:val="Char"/>
    <w:uiPriority w:val="99"/>
    <w:unhideWhenUsed/>
    <w:rsid w:val="00533152"/>
    <w:pPr>
      <w:tabs>
        <w:tab w:val="center" w:pos="4153"/>
        <w:tab w:val="right" w:pos="8306"/>
      </w:tabs>
      <w:spacing w:after="0" w:line="240" w:lineRule="auto"/>
    </w:pPr>
  </w:style>
  <w:style w:type="character" w:customStyle="1" w:styleId="Char">
    <w:name w:val="Κεφαλίδα Char"/>
    <w:basedOn w:val="a0"/>
    <w:link w:val="a4"/>
    <w:uiPriority w:val="99"/>
    <w:rsid w:val="00533152"/>
  </w:style>
  <w:style w:type="paragraph" w:styleId="a5">
    <w:name w:val="footer"/>
    <w:basedOn w:val="a"/>
    <w:link w:val="Char0"/>
    <w:uiPriority w:val="99"/>
    <w:unhideWhenUsed/>
    <w:rsid w:val="00533152"/>
    <w:pPr>
      <w:tabs>
        <w:tab w:val="center" w:pos="4153"/>
        <w:tab w:val="right" w:pos="8306"/>
      </w:tabs>
      <w:spacing w:after="0" w:line="240" w:lineRule="auto"/>
    </w:pPr>
  </w:style>
  <w:style w:type="character" w:customStyle="1" w:styleId="Char0">
    <w:name w:val="Υποσέλιδο Char"/>
    <w:basedOn w:val="a0"/>
    <w:link w:val="a5"/>
    <w:uiPriority w:val="99"/>
    <w:rsid w:val="00533152"/>
  </w:style>
  <w:style w:type="paragraph" w:styleId="Web">
    <w:name w:val="Normal (Web)"/>
    <w:basedOn w:val="a"/>
    <w:uiPriority w:val="99"/>
    <w:semiHidden/>
    <w:unhideWhenUsed/>
    <w:rsid w:val="00533152"/>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6">
    <w:name w:val="Balloon Text"/>
    <w:basedOn w:val="a"/>
    <w:link w:val="Char1"/>
    <w:uiPriority w:val="99"/>
    <w:semiHidden/>
    <w:unhideWhenUsed/>
    <w:rsid w:val="007010B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010B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29670207">
      <w:bodyDiv w:val="1"/>
      <w:marLeft w:val="0"/>
      <w:marRight w:val="0"/>
      <w:marTop w:val="0"/>
      <w:marBottom w:val="0"/>
      <w:divBdr>
        <w:top w:val="none" w:sz="0" w:space="0" w:color="auto"/>
        <w:left w:val="none" w:sz="0" w:space="0" w:color="auto"/>
        <w:bottom w:val="none" w:sz="0" w:space="0" w:color="auto"/>
        <w:right w:val="none" w:sz="0" w:space="0" w:color="auto"/>
      </w:divBdr>
    </w:div>
    <w:div w:id="1931236209">
      <w:bodyDiv w:val="1"/>
      <w:marLeft w:val="0"/>
      <w:marRight w:val="0"/>
      <w:marTop w:val="0"/>
      <w:marBottom w:val="0"/>
      <w:divBdr>
        <w:top w:val="none" w:sz="0" w:space="0" w:color="auto"/>
        <w:left w:val="none" w:sz="0" w:space="0" w:color="auto"/>
        <w:bottom w:val="none" w:sz="0" w:space="0" w:color="auto"/>
        <w:right w:val="none" w:sz="0" w:space="0" w:color="auto"/>
      </w:divBdr>
      <w:divsChild>
        <w:div w:id="1061752796">
          <w:marLeft w:val="1166"/>
          <w:marRight w:val="0"/>
          <w:marTop w:val="120"/>
          <w:marBottom w:val="0"/>
          <w:divBdr>
            <w:top w:val="none" w:sz="0" w:space="0" w:color="auto"/>
            <w:left w:val="none" w:sz="0" w:space="0" w:color="auto"/>
            <w:bottom w:val="none" w:sz="0" w:space="0" w:color="auto"/>
            <w:right w:val="none" w:sz="0" w:space="0" w:color="auto"/>
          </w:divBdr>
        </w:div>
        <w:div w:id="1719280139">
          <w:marLeft w:val="1166"/>
          <w:marRight w:val="0"/>
          <w:marTop w:val="120"/>
          <w:marBottom w:val="0"/>
          <w:divBdr>
            <w:top w:val="none" w:sz="0" w:space="0" w:color="auto"/>
            <w:left w:val="none" w:sz="0" w:space="0" w:color="auto"/>
            <w:bottom w:val="none" w:sz="0" w:space="0" w:color="auto"/>
            <w:right w:val="none" w:sz="0" w:space="0" w:color="auto"/>
          </w:divBdr>
        </w:div>
        <w:div w:id="1091044609">
          <w:marLeft w:val="1166"/>
          <w:marRight w:val="0"/>
          <w:marTop w:val="120"/>
          <w:marBottom w:val="0"/>
          <w:divBdr>
            <w:top w:val="none" w:sz="0" w:space="0" w:color="auto"/>
            <w:left w:val="none" w:sz="0" w:space="0" w:color="auto"/>
            <w:bottom w:val="none" w:sz="0" w:space="0" w:color="auto"/>
            <w:right w:val="none" w:sz="0" w:space="0" w:color="auto"/>
          </w:divBdr>
        </w:div>
        <w:div w:id="481627106">
          <w:marLeft w:val="1166"/>
          <w:marRight w:val="0"/>
          <w:marTop w:val="120"/>
          <w:marBottom w:val="0"/>
          <w:divBdr>
            <w:top w:val="none" w:sz="0" w:space="0" w:color="auto"/>
            <w:left w:val="none" w:sz="0" w:space="0" w:color="auto"/>
            <w:bottom w:val="none" w:sz="0" w:space="0" w:color="auto"/>
            <w:right w:val="none" w:sz="0" w:space="0" w:color="auto"/>
          </w:divBdr>
        </w:div>
        <w:div w:id="927621529">
          <w:marLeft w:val="1166"/>
          <w:marRight w:val="0"/>
          <w:marTop w:val="120"/>
          <w:marBottom w:val="0"/>
          <w:divBdr>
            <w:top w:val="none" w:sz="0" w:space="0" w:color="auto"/>
            <w:left w:val="none" w:sz="0" w:space="0" w:color="auto"/>
            <w:bottom w:val="none" w:sz="0" w:space="0" w:color="auto"/>
            <w:right w:val="none" w:sz="0" w:space="0" w:color="auto"/>
          </w:divBdr>
        </w:div>
        <w:div w:id="898711621">
          <w:marLeft w:val="1166"/>
          <w:marRight w:val="0"/>
          <w:marTop w:val="120"/>
          <w:marBottom w:val="0"/>
          <w:divBdr>
            <w:top w:val="none" w:sz="0" w:space="0" w:color="auto"/>
            <w:left w:val="none" w:sz="0" w:space="0" w:color="auto"/>
            <w:bottom w:val="none" w:sz="0" w:space="0" w:color="auto"/>
            <w:right w:val="none" w:sz="0" w:space="0" w:color="auto"/>
          </w:divBdr>
        </w:div>
        <w:div w:id="1267927983">
          <w:marLeft w:val="1166"/>
          <w:marRight w:val="0"/>
          <w:marTop w:val="120"/>
          <w:marBottom w:val="0"/>
          <w:divBdr>
            <w:top w:val="none" w:sz="0" w:space="0" w:color="auto"/>
            <w:left w:val="none" w:sz="0" w:space="0" w:color="auto"/>
            <w:bottom w:val="none" w:sz="0" w:space="0" w:color="auto"/>
            <w:right w:val="none" w:sz="0" w:space="0" w:color="auto"/>
          </w:divBdr>
        </w:div>
        <w:div w:id="1867061746">
          <w:marLeft w:val="1166"/>
          <w:marRight w:val="0"/>
          <w:marTop w:val="120"/>
          <w:marBottom w:val="0"/>
          <w:divBdr>
            <w:top w:val="none" w:sz="0" w:space="0" w:color="auto"/>
            <w:left w:val="none" w:sz="0" w:space="0" w:color="auto"/>
            <w:bottom w:val="none" w:sz="0" w:space="0" w:color="auto"/>
            <w:right w:val="none" w:sz="0" w:space="0" w:color="auto"/>
          </w:divBdr>
        </w:div>
      </w:divsChild>
    </w:div>
    <w:div w:id="2079084772">
      <w:bodyDiv w:val="1"/>
      <w:marLeft w:val="0"/>
      <w:marRight w:val="0"/>
      <w:marTop w:val="0"/>
      <w:marBottom w:val="0"/>
      <w:divBdr>
        <w:top w:val="none" w:sz="0" w:space="0" w:color="auto"/>
        <w:left w:val="none" w:sz="0" w:space="0" w:color="auto"/>
        <w:bottom w:val="none" w:sz="0" w:space="0" w:color="auto"/>
        <w:right w:val="none" w:sz="0" w:space="0" w:color="auto"/>
      </w:divBdr>
      <w:divsChild>
        <w:div w:id="841047101">
          <w:marLeft w:val="979"/>
          <w:marRight w:val="0"/>
          <w:marTop w:val="120"/>
          <w:marBottom w:val="0"/>
          <w:divBdr>
            <w:top w:val="none" w:sz="0" w:space="0" w:color="auto"/>
            <w:left w:val="none" w:sz="0" w:space="0" w:color="auto"/>
            <w:bottom w:val="none" w:sz="0" w:space="0" w:color="auto"/>
            <w:right w:val="none" w:sz="0" w:space="0" w:color="auto"/>
          </w:divBdr>
        </w:div>
        <w:div w:id="50272294">
          <w:marLeft w:val="979"/>
          <w:marRight w:val="0"/>
          <w:marTop w:val="120"/>
          <w:marBottom w:val="0"/>
          <w:divBdr>
            <w:top w:val="none" w:sz="0" w:space="0" w:color="auto"/>
            <w:left w:val="none" w:sz="0" w:space="0" w:color="auto"/>
            <w:bottom w:val="none" w:sz="0" w:space="0" w:color="auto"/>
            <w:right w:val="none" w:sz="0" w:space="0" w:color="auto"/>
          </w:divBdr>
        </w:div>
        <w:div w:id="406343737">
          <w:marLeft w:val="979"/>
          <w:marRight w:val="0"/>
          <w:marTop w:val="120"/>
          <w:marBottom w:val="0"/>
          <w:divBdr>
            <w:top w:val="none" w:sz="0" w:space="0" w:color="auto"/>
            <w:left w:val="none" w:sz="0" w:space="0" w:color="auto"/>
            <w:bottom w:val="none" w:sz="0" w:space="0" w:color="auto"/>
            <w:right w:val="none" w:sz="0" w:space="0" w:color="auto"/>
          </w:divBdr>
        </w:div>
        <w:div w:id="1466655969">
          <w:marLeft w:val="979"/>
          <w:marRight w:val="0"/>
          <w:marTop w:val="120"/>
          <w:marBottom w:val="0"/>
          <w:divBdr>
            <w:top w:val="none" w:sz="0" w:space="0" w:color="auto"/>
            <w:left w:val="none" w:sz="0" w:space="0" w:color="auto"/>
            <w:bottom w:val="none" w:sz="0" w:space="0" w:color="auto"/>
            <w:right w:val="none" w:sz="0" w:space="0" w:color="auto"/>
          </w:divBdr>
        </w:div>
        <w:div w:id="1896233923">
          <w:marLeft w:val="979"/>
          <w:marRight w:val="0"/>
          <w:marTop w:val="120"/>
          <w:marBottom w:val="0"/>
          <w:divBdr>
            <w:top w:val="none" w:sz="0" w:space="0" w:color="auto"/>
            <w:left w:val="none" w:sz="0" w:space="0" w:color="auto"/>
            <w:bottom w:val="none" w:sz="0" w:space="0" w:color="auto"/>
            <w:right w:val="none" w:sz="0" w:space="0" w:color="auto"/>
          </w:divBdr>
        </w:div>
        <w:div w:id="1515610802">
          <w:marLeft w:val="979"/>
          <w:marRight w:val="0"/>
          <w:marTop w:val="120"/>
          <w:marBottom w:val="0"/>
          <w:divBdr>
            <w:top w:val="none" w:sz="0" w:space="0" w:color="auto"/>
            <w:left w:val="none" w:sz="0" w:space="0" w:color="auto"/>
            <w:bottom w:val="none" w:sz="0" w:space="0" w:color="auto"/>
            <w:right w:val="none" w:sz="0" w:space="0" w:color="auto"/>
          </w:divBdr>
        </w:div>
        <w:div w:id="2083603014">
          <w:marLeft w:val="979"/>
          <w:marRight w:val="0"/>
          <w:marTop w:val="120"/>
          <w:marBottom w:val="0"/>
          <w:divBdr>
            <w:top w:val="none" w:sz="0" w:space="0" w:color="auto"/>
            <w:left w:val="none" w:sz="0" w:space="0" w:color="auto"/>
            <w:bottom w:val="none" w:sz="0" w:space="0" w:color="auto"/>
            <w:right w:val="none" w:sz="0" w:space="0" w:color="auto"/>
          </w:divBdr>
        </w:div>
        <w:div w:id="921333477">
          <w:marLeft w:val="979"/>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495</Words>
  <Characters>2674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 ARTINOU</dc:creator>
  <cp:keywords/>
  <dc:description/>
  <cp:lastModifiedBy>intel i5</cp:lastModifiedBy>
  <cp:revision>11</cp:revision>
  <cp:lastPrinted>2018-05-10T09:51:00Z</cp:lastPrinted>
  <dcterms:created xsi:type="dcterms:W3CDTF">2018-05-10T07:07:00Z</dcterms:created>
  <dcterms:modified xsi:type="dcterms:W3CDTF">2018-05-10T10:29:00Z</dcterms:modified>
</cp:coreProperties>
</file>